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17" w:rsidRPr="007C1E86" w:rsidRDefault="00442E17" w:rsidP="00442E17">
      <w:pPr>
        <w:rPr>
          <w:rFonts w:ascii="Arial Black" w:hAnsi="Arial Black" w:cs="Tahoma"/>
          <w:b/>
          <w:sz w:val="28"/>
          <w:szCs w:val="28"/>
        </w:rPr>
      </w:pPr>
      <w:r w:rsidRPr="007C1E86">
        <w:rPr>
          <w:rFonts w:ascii="Arial Black" w:hAnsi="Arial Black" w:cs="Tahoma"/>
          <w:b/>
          <w:sz w:val="28"/>
          <w:szCs w:val="28"/>
        </w:rPr>
        <w:t xml:space="preserve"> </w:t>
      </w:r>
      <w:r w:rsidR="007C1E86">
        <w:rPr>
          <w:rFonts w:ascii="Arial Black" w:hAnsi="Arial Black" w:cs="Tahoma"/>
          <w:b/>
          <w:sz w:val="28"/>
          <w:szCs w:val="28"/>
        </w:rPr>
        <w:t xml:space="preserve">           </w:t>
      </w:r>
      <w:r w:rsidRPr="007C1E86">
        <w:rPr>
          <w:rFonts w:ascii="Arial Black" w:hAnsi="Arial Black" w:cs="Tahoma"/>
          <w:b/>
          <w:sz w:val="28"/>
          <w:szCs w:val="28"/>
        </w:rPr>
        <w:t>ПОЛОЖЕН</w:t>
      </w:r>
      <w:r w:rsidR="007C1E86">
        <w:rPr>
          <w:rFonts w:ascii="Arial Black" w:hAnsi="Arial Black" w:cs="Tahoma"/>
          <w:b/>
          <w:sz w:val="28"/>
          <w:szCs w:val="28"/>
        </w:rPr>
        <w:t>ИЕ О ПРОВЕДЕНИИ КОНКУРСА</w:t>
      </w:r>
    </w:p>
    <w:p w:rsidR="00442E17" w:rsidRPr="007C1E86" w:rsidRDefault="00442E17" w:rsidP="00442E17">
      <w:pPr>
        <w:rPr>
          <w:rFonts w:ascii="Arial Black" w:hAnsi="Arial Black" w:cs="Tahoma"/>
        </w:rPr>
      </w:pPr>
      <w:r w:rsidRPr="007C1E86">
        <w:rPr>
          <w:rFonts w:ascii="Arial Black" w:hAnsi="Arial Black" w:cs="Tahoma"/>
        </w:rPr>
        <w:t xml:space="preserve">                               </w:t>
      </w:r>
      <w:r w:rsidRPr="00026B11">
        <w:rPr>
          <w:rFonts w:ascii="Arial Black" w:hAnsi="Arial Black" w:cs="Tahoma"/>
        </w:rPr>
        <w:t xml:space="preserve">«Создай образ </w:t>
      </w:r>
      <w:proofErr w:type="spellStart"/>
      <w:r w:rsidRPr="00026B11">
        <w:rPr>
          <w:rFonts w:ascii="Arial Black" w:hAnsi="Arial Black" w:cs="Tahoma"/>
        </w:rPr>
        <w:t>Кремлёнка</w:t>
      </w:r>
      <w:proofErr w:type="spellEnd"/>
      <w:r w:rsidRPr="00026B11">
        <w:rPr>
          <w:rFonts w:ascii="Arial Black" w:hAnsi="Arial Black" w:cs="Tahoma"/>
        </w:rPr>
        <w:t>»</w:t>
      </w:r>
      <w:r w:rsidRPr="007C1E86">
        <w:rPr>
          <w:rFonts w:ascii="Arial Black" w:hAnsi="Arial Black" w:cs="Tahoma"/>
        </w:rPr>
        <w:t xml:space="preserve"> </w:t>
      </w:r>
    </w:p>
    <w:p w:rsidR="00442E17" w:rsidRPr="00F1251E" w:rsidRDefault="00442E17" w:rsidP="00442E17">
      <w:pPr>
        <w:rPr>
          <w:rFonts w:ascii="Arial Black" w:hAnsi="Arial Black" w:cs="Tahoma"/>
          <w:sz w:val="20"/>
          <w:szCs w:val="20"/>
        </w:rPr>
      </w:pPr>
    </w:p>
    <w:p w:rsidR="00442E17" w:rsidRPr="00F1251E" w:rsidRDefault="00E57463" w:rsidP="00442E17">
      <w:pPr>
        <w:rPr>
          <w:rFonts w:ascii="Arial Black" w:hAnsi="Arial Black" w:cs="Tahoma"/>
          <w:sz w:val="20"/>
          <w:szCs w:val="20"/>
        </w:rPr>
      </w:pPr>
      <w:r w:rsidRPr="00005717">
        <w:rPr>
          <w:rFonts w:ascii="Arial Black" w:hAnsi="Arial Black" w:cs="Tahoma"/>
          <w:sz w:val="20"/>
          <w:szCs w:val="20"/>
        </w:rPr>
        <w:t xml:space="preserve">          В</w:t>
      </w:r>
      <w:r w:rsidR="00442E17" w:rsidRPr="00005717">
        <w:rPr>
          <w:rFonts w:ascii="Arial Black" w:hAnsi="Arial Black" w:cs="Tahoma"/>
          <w:sz w:val="20"/>
          <w:szCs w:val="20"/>
        </w:rPr>
        <w:t>ыставочн</w:t>
      </w:r>
      <w:r w:rsidRPr="00005717">
        <w:rPr>
          <w:rFonts w:ascii="Arial Black" w:hAnsi="Arial Black" w:cs="Tahoma"/>
          <w:sz w:val="20"/>
          <w:szCs w:val="20"/>
        </w:rPr>
        <w:t>ый зал</w:t>
      </w:r>
      <w:r w:rsidR="00442E17" w:rsidRPr="00005717">
        <w:rPr>
          <w:rFonts w:ascii="Arial Black" w:hAnsi="Arial Black" w:cs="Tahoma"/>
          <w:sz w:val="20"/>
          <w:szCs w:val="20"/>
        </w:rPr>
        <w:t xml:space="preserve"> «Манеж»</w:t>
      </w:r>
      <w:r w:rsidR="00442E17">
        <w:rPr>
          <w:rFonts w:ascii="Arial Black" w:hAnsi="Arial Black" w:cs="Tahoma"/>
          <w:color w:val="333333"/>
          <w:sz w:val="20"/>
          <w:szCs w:val="20"/>
        </w:rPr>
        <w:t xml:space="preserve"> Музея - заповедника «Казанский Кремль» </w:t>
      </w:r>
      <w:r w:rsidRPr="00005717">
        <w:rPr>
          <w:rFonts w:ascii="Arial Black" w:hAnsi="Arial Black" w:cs="Tahoma"/>
          <w:sz w:val="20"/>
          <w:szCs w:val="20"/>
        </w:rPr>
        <w:t>объявляет</w:t>
      </w:r>
      <w:r w:rsidR="00442E17" w:rsidRPr="00005717">
        <w:rPr>
          <w:rFonts w:ascii="Arial Black" w:hAnsi="Arial Black" w:cs="Tahoma"/>
          <w:sz w:val="20"/>
          <w:szCs w:val="20"/>
        </w:rPr>
        <w:t xml:space="preserve"> </w:t>
      </w:r>
      <w:r w:rsidR="00442E17">
        <w:rPr>
          <w:rFonts w:ascii="Arial Black" w:hAnsi="Arial Black" w:cs="Tahoma"/>
          <w:color w:val="333333"/>
          <w:sz w:val="20"/>
          <w:szCs w:val="20"/>
        </w:rPr>
        <w:t>конкурс детских рисунков под названием</w:t>
      </w:r>
      <w:r w:rsidR="00442E17" w:rsidRPr="00F1251E">
        <w:rPr>
          <w:rFonts w:ascii="Arial Black" w:hAnsi="Arial Black" w:cs="Tahoma"/>
          <w:sz w:val="20"/>
          <w:szCs w:val="20"/>
        </w:rPr>
        <w:t xml:space="preserve"> «</w:t>
      </w:r>
      <w:r>
        <w:rPr>
          <w:rFonts w:ascii="Arial Black" w:hAnsi="Arial Black" w:cs="Tahoma"/>
          <w:sz w:val="20"/>
          <w:szCs w:val="20"/>
        </w:rPr>
        <w:t xml:space="preserve">Создай  образ </w:t>
      </w:r>
      <w:proofErr w:type="spellStart"/>
      <w:r>
        <w:rPr>
          <w:rFonts w:ascii="Arial Black" w:hAnsi="Arial Black" w:cs="Tahoma"/>
          <w:sz w:val="20"/>
          <w:szCs w:val="20"/>
        </w:rPr>
        <w:t>Кремлёнка</w:t>
      </w:r>
      <w:proofErr w:type="spellEnd"/>
      <w:r>
        <w:rPr>
          <w:rFonts w:ascii="Arial Black" w:hAnsi="Arial Black" w:cs="Tahoma"/>
          <w:sz w:val="20"/>
          <w:szCs w:val="20"/>
        </w:rPr>
        <w:t xml:space="preserve">», </w:t>
      </w:r>
      <w:r w:rsidRPr="00005717">
        <w:rPr>
          <w:rFonts w:ascii="Arial Black" w:hAnsi="Arial Black" w:cs="Tahoma"/>
          <w:sz w:val="20"/>
          <w:szCs w:val="20"/>
        </w:rPr>
        <w:t>где</w:t>
      </w:r>
      <w:r w:rsidR="00442E17" w:rsidRPr="00005717">
        <w:rPr>
          <w:rFonts w:ascii="Arial Black" w:hAnsi="Arial Black"/>
          <w:sz w:val="20"/>
          <w:szCs w:val="20"/>
        </w:rPr>
        <w:t xml:space="preserve">  </w:t>
      </w:r>
      <w:proofErr w:type="spellStart"/>
      <w:r w:rsidR="00442E17" w:rsidRPr="00005717">
        <w:rPr>
          <w:rFonts w:ascii="Arial Black" w:hAnsi="Arial Black"/>
          <w:sz w:val="20"/>
          <w:szCs w:val="20"/>
        </w:rPr>
        <w:t>Кремлёнок</w:t>
      </w:r>
      <w:proofErr w:type="spellEnd"/>
      <w:r w:rsidR="00442E17" w:rsidRPr="00005717">
        <w:rPr>
          <w:rFonts w:ascii="Arial Black" w:hAnsi="Arial Black"/>
          <w:sz w:val="20"/>
          <w:szCs w:val="20"/>
        </w:rPr>
        <w:t xml:space="preserve"> </w:t>
      </w:r>
      <w:r w:rsidRPr="00005717">
        <w:rPr>
          <w:rFonts w:ascii="Arial Black" w:hAnsi="Arial Black"/>
          <w:sz w:val="20"/>
          <w:szCs w:val="20"/>
        </w:rPr>
        <w:t>– это</w:t>
      </w:r>
      <w:r w:rsidR="00442E17" w:rsidRPr="00005717">
        <w:rPr>
          <w:rFonts w:ascii="Arial Black" w:hAnsi="Arial Black"/>
          <w:sz w:val="20"/>
          <w:szCs w:val="20"/>
        </w:rPr>
        <w:t xml:space="preserve"> вымышленный персонаж, герой детских мероприятий</w:t>
      </w:r>
      <w:r w:rsidR="00442E17" w:rsidRPr="00F1251E">
        <w:rPr>
          <w:rFonts w:ascii="Arial Black" w:hAnsi="Arial Black"/>
          <w:sz w:val="20"/>
          <w:szCs w:val="20"/>
        </w:rPr>
        <w:t xml:space="preserve"> и праздников, проводимых в </w:t>
      </w:r>
      <w:r w:rsidR="00442E17">
        <w:rPr>
          <w:rFonts w:ascii="Arial Black" w:hAnsi="Arial Black"/>
          <w:sz w:val="20"/>
          <w:szCs w:val="20"/>
        </w:rPr>
        <w:t xml:space="preserve">«Манеже». </w:t>
      </w:r>
    </w:p>
    <w:p w:rsidR="00442E17" w:rsidRDefault="00442E17" w:rsidP="00442E17">
      <w:pPr>
        <w:ind w:firstLine="708"/>
        <w:jc w:val="both"/>
        <w:rPr>
          <w:rFonts w:ascii="Arial Black" w:hAnsi="Arial Black" w:cs="Tahoma"/>
          <w:color w:val="333333"/>
          <w:sz w:val="20"/>
          <w:szCs w:val="20"/>
        </w:rPr>
      </w:pPr>
    </w:p>
    <w:p w:rsidR="00442E17" w:rsidRPr="00F1251E" w:rsidRDefault="00442E17" w:rsidP="00442E17">
      <w:pPr>
        <w:rPr>
          <w:rFonts w:ascii="Arial Black" w:hAnsi="Arial Black"/>
          <w:sz w:val="20"/>
          <w:szCs w:val="20"/>
        </w:rPr>
      </w:pPr>
      <w:r w:rsidRPr="00F1251E">
        <w:rPr>
          <w:rFonts w:ascii="Arial Black" w:hAnsi="Arial Black" w:cs="Tahoma"/>
          <w:color w:val="333333"/>
          <w:sz w:val="20"/>
          <w:szCs w:val="20"/>
        </w:rPr>
        <w:t xml:space="preserve">Мы предлагаем нашим дорогим посетителям самую интересную часть работы – придумать и  пофантазировать на следующие темы: </w:t>
      </w:r>
      <w:r>
        <w:rPr>
          <w:rFonts w:ascii="Arial Black" w:hAnsi="Arial Black"/>
          <w:sz w:val="20"/>
          <w:szCs w:val="20"/>
        </w:rPr>
        <w:t>как</w:t>
      </w:r>
      <w:r w:rsidRPr="00F1251E">
        <w:rPr>
          <w:rFonts w:ascii="Arial Black" w:hAnsi="Arial Black"/>
          <w:sz w:val="20"/>
          <w:szCs w:val="20"/>
        </w:rPr>
        <w:t xml:space="preserve"> выглядит</w:t>
      </w:r>
      <w:r>
        <w:rPr>
          <w:rFonts w:ascii="Arial Black" w:hAnsi="Arial Black"/>
          <w:sz w:val="20"/>
          <w:szCs w:val="20"/>
        </w:rPr>
        <w:t xml:space="preserve"> </w:t>
      </w:r>
      <w:proofErr w:type="spellStart"/>
      <w:r>
        <w:rPr>
          <w:rFonts w:ascii="Arial Black" w:hAnsi="Arial Black"/>
          <w:sz w:val="20"/>
          <w:szCs w:val="20"/>
        </w:rPr>
        <w:t>Кремлёнок</w:t>
      </w:r>
      <w:proofErr w:type="spellEnd"/>
      <w:r w:rsidRPr="00F1251E">
        <w:rPr>
          <w:rFonts w:ascii="Arial Black" w:hAnsi="Arial Black"/>
          <w:sz w:val="20"/>
          <w:szCs w:val="20"/>
        </w:rPr>
        <w:t xml:space="preserve">, во что </w:t>
      </w:r>
      <w:r>
        <w:rPr>
          <w:rFonts w:ascii="Arial Black" w:hAnsi="Arial Black"/>
          <w:sz w:val="20"/>
          <w:szCs w:val="20"/>
        </w:rPr>
        <w:t xml:space="preserve">он </w:t>
      </w:r>
      <w:r w:rsidRPr="00F1251E">
        <w:rPr>
          <w:rFonts w:ascii="Arial Black" w:hAnsi="Arial Black"/>
          <w:sz w:val="20"/>
          <w:szCs w:val="20"/>
        </w:rPr>
        <w:t>одет, что держит в руках</w:t>
      </w:r>
      <w:r>
        <w:rPr>
          <w:rFonts w:ascii="Arial Black" w:hAnsi="Arial Black"/>
          <w:sz w:val="20"/>
          <w:szCs w:val="20"/>
        </w:rPr>
        <w:t xml:space="preserve"> и т.д.</w:t>
      </w:r>
    </w:p>
    <w:p w:rsidR="00442E17" w:rsidRPr="00F1251E" w:rsidRDefault="00442E17" w:rsidP="00442E17">
      <w:pPr>
        <w:ind w:firstLine="708"/>
        <w:jc w:val="both"/>
        <w:rPr>
          <w:rFonts w:ascii="Arial Black" w:hAnsi="Arial Black" w:cs="Tahoma"/>
          <w:color w:val="333333"/>
          <w:sz w:val="20"/>
          <w:szCs w:val="20"/>
        </w:rPr>
      </w:pPr>
    </w:p>
    <w:p w:rsidR="00442E17" w:rsidRPr="00005717" w:rsidRDefault="00442E17" w:rsidP="006075BA">
      <w:pPr>
        <w:ind w:firstLine="708"/>
        <w:jc w:val="both"/>
        <w:rPr>
          <w:rFonts w:ascii="Arial Black" w:hAnsi="Arial Black" w:cs="Tahoma"/>
          <w:b/>
        </w:rPr>
      </w:pPr>
      <w:r w:rsidRPr="007C1E86">
        <w:rPr>
          <w:rFonts w:ascii="Arial Black" w:hAnsi="Arial Black" w:cs="Tahoma"/>
          <w:b/>
          <w:color w:val="333333"/>
          <w:sz w:val="22"/>
          <w:szCs w:val="22"/>
        </w:rPr>
        <w:t xml:space="preserve">              </w:t>
      </w:r>
      <w:r w:rsidRPr="00005717">
        <w:rPr>
          <w:rFonts w:ascii="Arial Black" w:hAnsi="Arial Black" w:cs="Tahoma"/>
          <w:b/>
          <w:sz w:val="22"/>
          <w:szCs w:val="22"/>
        </w:rPr>
        <w:t xml:space="preserve">  </w:t>
      </w:r>
      <w:r w:rsidRPr="00005717">
        <w:rPr>
          <w:rFonts w:ascii="Arial Black" w:hAnsi="Arial Black" w:cs="Tahoma"/>
          <w:sz w:val="22"/>
          <w:szCs w:val="22"/>
        </w:rPr>
        <w:t xml:space="preserve"> </w:t>
      </w:r>
      <w:r w:rsidR="006075BA" w:rsidRPr="00005717">
        <w:rPr>
          <w:rFonts w:ascii="Arial Black" w:hAnsi="Arial Black" w:cs="Tahoma"/>
          <w:b/>
          <w:sz w:val="22"/>
          <w:szCs w:val="22"/>
        </w:rPr>
        <w:t>ЦЕЛИ</w:t>
      </w:r>
      <w:r w:rsidRPr="00005717">
        <w:rPr>
          <w:rFonts w:ascii="Arial Black" w:hAnsi="Arial Black" w:cs="Tahoma"/>
          <w:b/>
          <w:sz w:val="22"/>
          <w:szCs w:val="22"/>
        </w:rPr>
        <w:t xml:space="preserve"> КОНКУРСА</w:t>
      </w:r>
      <w:r w:rsidRPr="00005717">
        <w:rPr>
          <w:rFonts w:ascii="Arial Black" w:hAnsi="Arial Black" w:cs="Tahoma"/>
          <w:b/>
        </w:rPr>
        <w:t>:</w:t>
      </w:r>
    </w:p>
    <w:p w:rsidR="00442E17" w:rsidRPr="00F1251E" w:rsidRDefault="00442E17" w:rsidP="00442E17">
      <w:pPr>
        <w:numPr>
          <w:ilvl w:val="0"/>
          <w:numId w:val="1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color w:val="333333"/>
          <w:sz w:val="20"/>
          <w:szCs w:val="20"/>
        </w:rPr>
        <w:t xml:space="preserve">Привлечение внимания  широких масс к </w:t>
      </w:r>
      <w:r>
        <w:rPr>
          <w:rFonts w:ascii="Arial Black" w:hAnsi="Arial Black" w:cs="Tahoma"/>
          <w:color w:val="333333"/>
          <w:sz w:val="20"/>
          <w:szCs w:val="20"/>
        </w:rPr>
        <w:t xml:space="preserve">созданию образа </w:t>
      </w:r>
      <w:proofErr w:type="spellStart"/>
      <w:r>
        <w:rPr>
          <w:rFonts w:ascii="Arial Black" w:hAnsi="Arial Black" w:cs="Tahoma"/>
          <w:color w:val="333333"/>
          <w:sz w:val="20"/>
          <w:szCs w:val="20"/>
        </w:rPr>
        <w:t>Кремлёнка</w:t>
      </w:r>
      <w:proofErr w:type="spellEnd"/>
      <w:r>
        <w:rPr>
          <w:rFonts w:ascii="Arial Black" w:hAnsi="Arial Black" w:cs="Tahoma"/>
          <w:color w:val="333333"/>
          <w:sz w:val="20"/>
          <w:szCs w:val="20"/>
        </w:rPr>
        <w:t>.</w:t>
      </w:r>
    </w:p>
    <w:p w:rsidR="00442E17" w:rsidRDefault="00442E17" w:rsidP="00442E17">
      <w:pPr>
        <w:numPr>
          <w:ilvl w:val="0"/>
          <w:numId w:val="1"/>
        </w:numPr>
        <w:jc w:val="both"/>
        <w:rPr>
          <w:rFonts w:ascii="Arial Black" w:hAnsi="Arial Black" w:cs="Tahoma"/>
          <w:sz w:val="20"/>
          <w:szCs w:val="20"/>
        </w:rPr>
      </w:pPr>
      <w:r w:rsidRPr="00026B11">
        <w:rPr>
          <w:rFonts w:ascii="Arial Black" w:hAnsi="Arial Black" w:cs="Tahoma"/>
          <w:b/>
          <w:bCs/>
          <w:color w:val="333333"/>
          <w:sz w:val="20"/>
          <w:szCs w:val="20"/>
        </w:rPr>
        <w:t>Поис</w:t>
      </w:r>
      <w:r w:rsidR="003F0838" w:rsidRPr="00026B11">
        <w:rPr>
          <w:rFonts w:ascii="Arial Black" w:hAnsi="Arial Black" w:cs="Tahoma"/>
          <w:b/>
          <w:bCs/>
          <w:color w:val="333333"/>
          <w:sz w:val="20"/>
          <w:szCs w:val="20"/>
        </w:rPr>
        <w:t>к и поддержка талантливых детей</w:t>
      </w:r>
      <w:r w:rsidR="006B207F" w:rsidRPr="00026B11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, </w:t>
      </w:r>
      <w:r w:rsidRPr="00026B11">
        <w:rPr>
          <w:rFonts w:ascii="Arial Black" w:hAnsi="Arial Black" w:cs="Tahoma"/>
          <w:b/>
          <w:bCs/>
          <w:color w:val="333333"/>
          <w:sz w:val="20"/>
          <w:szCs w:val="20"/>
        </w:rPr>
        <w:t>эстетическое воспитание подрастающего поколения</w:t>
      </w:r>
      <w:r w:rsidRPr="00026B11">
        <w:rPr>
          <w:rFonts w:ascii="Arial Black" w:hAnsi="Arial Black" w:cs="Tahoma"/>
          <w:sz w:val="20"/>
          <w:szCs w:val="20"/>
        </w:rPr>
        <w:t xml:space="preserve"> </w:t>
      </w:r>
    </w:p>
    <w:p w:rsidR="006075BA" w:rsidRDefault="006075BA" w:rsidP="006075BA">
      <w:pPr>
        <w:jc w:val="both"/>
        <w:rPr>
          <w:rFonts w:ascii="Arial Black" w:hAnsi="Arial Black" w:cs="Tahoma"/>
          <w:sz w:val="20"/>
          <w:szCs w:val="20"/>
        </w:rPr>
      </w:pPr>
    </w:p>
    <w:p w:rsidR="006075BA" w:rsidRPr="00005717" w:rsidRDefault="006075BA" w:rsidP="006075BA">
      <w:pPr>
        <w:ind w:firstLine="1985"/>
        <w:jc w:val="both"/>
        <w:rPr>
          <w:rFonts w:ascii="Arial Black" w:hAnsi="Arial Black" w:cs="Tahoma"/>
          <w:sz w:val="20"/>
          <w:szCs w:val="20"/>
        </w:rPr>
      </w:pPr>
      <w:r w:rsidRPr="00005717">
        <w:rPr>
          <w:rFonts w:ascii="Arial Black" w:hAnsi="Arial Black" w:cs="Tahoma"/>
          <w:b/>
          <w:sz w:val="22"/>
          <w:szCs w:val="22"/>
        </w:rPr>
        <w:t>ЗАДАЧИ КОНКУРСА</w:t>
      </w:r>
      <w:r w:rsidRPr="00005717">
        <w:rPr>
          <w:rFonts w:ascii="Arial Black" w:hAnsi="Arial Black" w:cs="Tahoma"/>
          <w:b/>
        </w:rPr>
        <w:t>:</w:t>
      </w:r>
    </w:p>
    <w:p w:rsidR="006075BA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>-</w:t>
      </w:r>
      <w:r w:rsidR="00E2263B" w:rsidRPr="00026B11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организация и проведение</w:t>
      </w:r>
      <w:r w:rsidR="00E2263B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к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онкурса детских рисунков; </w:t>
      </w:r>
    </w:p>
    <w:p w:rsidR="006075BA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- 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организация работы членов </w:t>
      </w:r>
      <w:r w:rsidR="00E2263B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жюри 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Конкурса для оценки работ участник</w:t>
      </w:r>
      <w:r w:rsidR="00E2263B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ов; </w:t>
      </w:r>
    </w:p>
    <w:p w:rsidR="006075BA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>- информационное обеспечени</w:t>
      </w:r>
      <w:r w:rsidRPr="00005717">
        <w:rPr>
          <w:rFonts w:ascii="Arial Black" w:hAnsi="Arial Black" w:cs="Tahoma"/>
          <w:b/>
          <w:bCs/>
          <w:sz w:val="20"/>
          <w:szCs w:val="20"/>
        </w:rPr>
        <w:t>е</w:t>
      </w:r>
      <w:r w:rsidR="00E2263B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к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онкурса; </w:t>
      </w:r>
    </w:p>
    <w:p w:rsidR="006075BA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- 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проведения интернет голосования на сайте </w:t>
      </w:r>
      <w:hyperlink r:id="rId5" w:history="1">
        <w:r w:rsidR="00442E17" w:rsidRPr="000B0A37">
          <w:rPr>
            <w:rStyle w:val="a4"/>
            <w:rFonts w:ascii="Arial Black" w:hAnsi="Arial Black" w:cs="Tahoma"/>
            <w:b/>
            <w:bCs/>
            <w:sz w:val="20"/>
            <w:szCs w:val="20"/>
          </w:rPr>
          <w:t>http://www.kazan-kremlin.ru/museums/manege/</w:t>
        </w:r>
      </w:hyperlink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; </w:t>
      </w:r>
      <w:r w:rsidR="003F0838" w:rsidRPr="003F0838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</w:t>
      </w:r>
    </w:p>
    <w:p w:rsidR="006075BA" w:rsidRPr="00005717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sz w:val="20"/>
          <w:szCs w:val="20"/>
        </w:rPr>
      </w:pPr>
      <w:r w:rsidRPr="00005717">
        <w:rPr>
          <w:rFonts w:ascii="Arial Black" w:hAnsi="Arial Black" w:cs="Tahoma"/>
          <w:b/>
          <w:bCs/>
          <w:sz w:val="20"/>
          <w:szCs w:val="20"/>
        </w:rPr>
        <w:t>- организация работы в социальных сетях;</w:t>
      </w:r>
    </w:p>
    <w:p w:rsidR="006469E1" w:rsidRDefault="006469E1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FF0000"/>
          <w:sz w:val="20"/>
          <w:szCs w:val="20"/>
        </w:rPr>
      </w:pPr>
      <w:r w:rsidRPr="00005717">
        <w:rPr>
          <w:rFonts w:ascii="Arial Black" w:hAnsi="Arial Black" w:cs="Tahoma"/>
          <w:b/>
          <w:bCs/>
          <w:sz w:val="20"/>
          <w:szCs w:val="20"/>
        </w:rPr>
        <w:t>- награждение победителей конкурса;</w:t>
      </w:r>
      <w:r>
        <w:rPr>
          <w:rFonts w:ascii="Arial Black" w:hAnsi="Arial Black" w:cs="Tahoma"/>
          <w:b/>
          <w:bCs/>
          <w:color w:val="FF0000"/>
          <w:sz w:val="20"/>
          <w:szCs w:val="20"/>
        </w:rPr>
        <w:t xml:space="preserve"> </w:t>
      </w:r>
    </w:p>
    <w:p w:rsidR="00442E17" w:rsidRDefault="006075BA" w:rsidP="006075BA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- </w:t>
      </w:r>
      <w:r w:rsidR="00442E17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приобретение необходимого числа призов и подарко</w:t>
      </w:r>
      <w:r w:rsidR="00E2263B">
        <w:rPr>
          <w:rFonts w:ascii="Arial Black" w:hAnsi="Arial Black" w:cs="Tahoma"/>
          <w:b/>
          <w:bCs/>
          <w:color w:val="333333"/>
          <w:sz w:val="20"/>
          <w:szCs w:val="20"/>
        </w:rPr>
        <w:t>в для победителей и участников к</w:t>
      </w:r>
      <w:r w:rsidR="006469E1">
        <w:rPr>
          <w:rFonts w:ascii="Arial Black" w:hAnsi="Arial Black" w:cs="Tahoma"/>
          <w:b/>
          <w:bCs/>
          <w:color w:val="333333"/>
          <w:sz w:val="20"/>
          <w:szCs w:val="20"/>
        </w:rPr>
        <w:t>онкурса рисунков</w:t>
      </w:r>
      <w:r w:rsidR="00005717">
        <w:rPr>
          <w:rFonts w:ascii="Arial Black" w:hAnsi="Arial Black" w:cs="Tahoma"/>
          <w:b/>
          <w:bCs/>
          <w:color w:val="333333"/>
          <w:sz w:val="20"/>
          <w:szCs w:val="20"/>
        </w:rPr>
        <w:t>;</w:t>
      </w:r>
    </w:p>
    <w:p w:rsidR="00FD0D7C" w:rsidRPr="00005717" w:rsidRDefault="00FD0D7C" w:rsidP="00FD0D7C">
      <w:pPr>
        <w:pStyle w:val="a3"/>
        <w:spacing w:before="0" w:beforeAutospacing="0" w:after="0" w:afterAutospacing="0" w:line="207" w:lineRule="atLeast"/>
        <w:ind w:left="708"/>
        <w:jc w:val="both"/>
        <w:rPr>
          <w:rFonts w:ascii="Arial Black" w:hAnsi="Arial Black" w:cs="Tahoma"/>
          <w:b/>
          <w:bCs/>
          <w:sz w:val="20"/>
          <w:szCs w:val="20"/>
        </w:rPr>
      </w:pPr>
      <w:r w:rsidRPr="00005717">
        <w:rPr>
          <w:rFonts w:ascii="Arial Black" w:hAnsi="Arial Black" w:cs="Tahoma"/>
          <w:b/>
          <w:bCs/>
          <w:sz w:val="20"/>
          <w:szCs w:val="20"/>
        </w:rPr>
        <w:t xml:space="preserve">- </w:t>
      </w:r>
      <w:r w:rsidR="00523CC1" w:rsidRPr="00005717">
        <w:rPr>
          <w:rFonts w:ascii="Arial Black" w:hAnsi="Arial Black" w:cs="Tahoma"/>
          <w:b/>
          <w:bCs/>
          <w:sz w:val="20"/>
          <w:szCs w:val="20"/>
        </w:rPr>
        <w:t>организация</w:t>
      </w:r>
      <w:r w:rsidR="00005717" w:rsidRPr="00005717">
        <w:rPr>
          <w:rFonts w:ascii="Arial Black" w:hAnsi="Arial Black" w:cs="Tahoma"/>
          <w:b/>
          <w:bCs/>
          <w:sz w:val="20"/>
          <w:szCs w:val="20"/>
        </w:rPr>
        <w:t xml:space="preserve"> выставки по окончанию конкурса</w:t>
      </w:r>
      <w:r w:rsidR="00005717">
        <w:rPr>
          <w:rFonts w:ascii="Arial Black" w:hAnsi="Arial Black" w:cs="Tahoma"/>
          <w:b/>
          <w:bCs/>
          <w:sz w:val="20"/>
          <w:szCs w:val="20"/>
        </w:rPr>
        <w:t>.</w:t>
      </w:r>
    </w:p>
    <w:p w:rsidR="00442E17" w:rsidRDefault="00442E17" w:rsidP="00FD0D7C">
      <w:pPr>
        <w:jc w:val="both"/>
        <w:rPr>
          <w:rFonts w:ascii="Arial Black" w:hAnsi="Arial Black" w:cs="Tahoma"/>
          <w:b/>
          <w:bCs/>
          <w:color w:val="FF0000"/>
          <w:sz w:val="20"/>
          <w:szCs w:val="20"/>
        </w:rPr>
      </w:pPr>
    </w:p>
    <w:p w:rsidR="00523CC1" w:rsidRPr="00F1251E" w:rsidRDefault="00523CC1" w:rsidP="00FD0D7C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35C38" w:rsidRDefault="00442E17" w:rsidP="00442E17">
      <w:pPr>
        <w:ind w:left="720"/>
        <w:jc w:val="both"/>
        <w:rPr>
          <w:rFonts w:ascii="Arial Black" w:hAnsi="Arial Black" w:cs="Tahoma"/>
        </w:rPr>
      </w:pPr>
      <w:r w:rsidRPr="00F35C38">
        <w:rPr>
          <w:rFonts w:ascii="Arial Black" w:hAnsi="Arial Black" w:cs="Tahoma"/>
        </w:rPr>
        <w:t xml:space="preserve">                       УЧАСТНИКИ КОНКУРСА: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К участию в конкурсе приглашаются учащиеся дошкольных и средни</w:t>
      </w:r>
      <w:r w:rsidR="00FD0D7C">
        <w:rPr>
          <w:rFonts w:ascii="Arial Black" w:hAnsi="Arial Black" w:cs="Tahoma"/>
          <w:sz w:val="20"/>
          <w:szCs w:val="20"/>
        </w:rPr>
        <w:t xml:space="preserve">х образовательных учреждений </w:t>
      </w:r>
      <w:r w:rsidR="00FD0D7C" w:rsidRPr="00005717">
        <w:rPr>
          <w:rFonts w:ascii="Arial Black" w:hAnsi="Arial Black" w:cs="Tahoma"/>
          <w:sz w:val="20"/>
          <w:szCs w:val="20"/>
        </w:rPr>
        <w:t>Республики Татарстан</w:t>
      </w:r>
      <w:r w:rsidR="00005717">
        <w:rPr>
          <w:rFonts w:ascii="Arial Black" w:hAnsi="Arial Black" w:cs="Tahoma"/>
          <w:sz w:val="20"/>
          <w:szCs w:val="20"/>
        </w:rPr>
        <w:t>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Конкурс проводится для двух возрастных групп:</w:t>
      </w:r>
    </w:p>
    <w:p w:rsidR="00442E17" w:rsidRPr="00F1251E" w:rsidRDefault="00442E17" w:rsidP="00442E17">
      <w:pPr>
        <w:numPr>
          <w:ilvl w:val="0"/>
          <w:numId w:val="4"/>
        </w:numPr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>4-7</w:t>
      </w:r>
      <w:r w:rsidRPr="00F1251E">
        <w:rPr>
          <w:rFonts w:ascii="Arial Black" w:hAnsi="Arial Black" w:cs="Tahoma"/>
          <w:sz w:val="20"/>
          <w:szCs w:val="20"/>
        </w:rPr>
        <w:t xml:space="preserve"> лет</w:t>
      </w:r>
    </w:p>
    <w:p w:rsidR="00442E17" w:rsidRPr="00F1251E" w:rsidRDefault="00442E17" w:rsidP="00442E17">
      <w:pPr>
        <w:numPr>
          <w:ilvl w:val="0"/>
          <w:numId w:val="4"/>
        </w:numPr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>8-14</w:t>
      </w:r>
      <w:r w:rsidRPr="00F1251E">
        <w:rPr>
          <w:rFonts w:ascii="Arial Black" w:hAnsi="Arial Black" w:cs="Tahoma"/>
          <w:sz w:val="20"/>
          <w:szCs w:val="20"/>
        </w:rPr>
        <w:t xml:space="preserve"> лет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ab/>
        <w:t>ПОРЯДОК ПРЕДОСТАВЛЕНИЯ И ОФОРМЛЕНИЯ ТВОРЧЕСКИХ РАБОТ: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Одним участником на конкурс могут быть предоставлены не более 1 работы</w:t>
      </w:r>
      <w:r w:rsidR="007C1E86">
        <w:rPr>
          <w:rFonts w:ascii="Arial Black" w:hAnsi="Arial Black" w:cs="Tahoma"/>
          <w:sz w:val="20"/>
          <w:szCs w:val="20"/>
        </w:rPr>
        <w:t xml:space="preserve">. 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Должны быть указаны (* помечены графы обязательные для заполнения):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numPr>
          <w:ilvl w:val="0"/>
          <w:numId w:val="2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ФИО автора*</w:t>
      </w:r>
    </w:p>
    <w:p w:rsidR="00442E17" w:rsidRPr="00F1251E" w:rsidRDefault="00442E17" w:rsidP="00442E17">
      <w:pPr>
        <w:numPr>
          <w:ilvl w:val="0"/>
          <w:numId w:val="2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Возраст (сколько полных лет)*</w:t>
      </w:r>
    </w:p>
    <w:p w:rsidR="00442E17" w:rsidRDefault="00442E17" w:rsidP="00442E17">
      <w:pPr>
        <w:numPr>
          <w:ilvl w:val="0"/>
          <w:numId w:val="2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Контактный телефон*</w:t>
      </w:r>
    </w:p>
    <w:p w:rsidR="00442E17" w:rsidRPr="000B0A37" w:rsidRDefault="00442E17" w:rsidP="00442E17">
      <w:pPr>
        <w:numPr>
          <w:ilvl w:val="0"/>
          <w:numId w:val="2"/>
        </w:numPr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>Домашний адрес</w:t>
      </w:r>
    </w:p>
    <w:p w:rsidR="00442E17" w:rsidRPr="00F1251E" w:rsidRDefault="00442E17" w:rsidP="00442E17">
      <w:pPr>
        <w:numPr>
          <w:ilvl w:val="0"/>
          <w:numId w:val="2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lastRenderedPageBreak/>
        <w:t>Учебное заведение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Лист с данными конкурсанта прикрепляется с обратной стороны работы в правом верхнем углу.</w:t>
      </w:r>
    </w:p>
    <w:p w:rsidR="007C1E86" w:rsidRDefault="007C1E86" w:rsidP="00026B11">
      <w:pPr>
        <w:pStyle w:val="a3"/>
        <w:spacing w:before="240" w:beforeAutospacing="0" w:after="240" w:afterAutospacing="0" w:line="207" w:lineRule="atLeast"/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>Рисунки должны быть выполнены без помощи родителей или педагогов.</w:t>
      </w:r>
    </w:p>
    <w:p w:rsidR="007C1E86" w:rsidRPr="000B0A37" w:rsidRDefault="007C1E86" w:rsidP="00026B11">
      <w:pPr>
        <w:pStyle w:val="a3"/>
        <w:spacing w:before="240" w:beforeAutospacing="0" w:after="240" w:afterAutospacing="0" w:line="207" w:lineRule="atLeast"/>
        <w:jc w:val="both"/>
        <w:rPr>
          <w:rFonts w:ascii="Arial Black" w:hAnsi="Arial Black" w:cs="Segoe UI"/>
          <w:b/>
          <w:bCs/>
          <w:color w:val="333333"/>
          <w:sz w:val="20"/>
          <w:szCs w:val="20"/>
        </w:rPr>
      </w:pPr>
      <w:r w:rsidRPr="007C1E86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</w:t>
      </w:r>
      <w:proofErr w:type="gramStart"/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Рисунки могут быть выполнены на любом материале (ватман, картон, холст и т.д.) и исполнены в любой технике рисования (масло, акварель, тушь, цветные карандаши, мелки, фломастеры, гуашь, пастель, гравюра, коллаж и т.д.).</w:t>
      </w:r>
      <w:proofErr w:type="gramEnd"/>
    </w:p>
    <w:p w:rsidR="003C6D51" w:rsidRPr="000B0A37" w:rsidRDefault="003C6D51" w:rsidP="003C6D51">
      <w:pPr>
        <w:pStyle w:val="a3"/>
        <w:spacing w:before="0" w:beforeAutospacing="0" w:after="0" w:afterAutospacing="0" w:line="207" w:lineRule="atLeast"/>
        <w:jc w:val="both"/>
        <w:rPr>
          <w:rFonts w:ascii="Arial Black" w:hAnsi="Arial Black" w:cs="Segoe UI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Формат 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работ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>, представленных на к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онкурс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>,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должен быть не менее 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20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см </w:t>
      </w:r>
      <w:proofErr w:type="spellStart"/>
      <w:r>
        <w:rPr>
          <w:rFonts w:ascii="Arial Black" w:hAnsi="Arial Black" w:cs="Tahoma"/>
          <w:b/>
          <w:bCs/>
          <w:color w:val="333333"/>
          <w:sz w:val="20"/>
          <w:szCs w:val="20"/>
        </w:rPr>
        <w:t>х</w:t>
      </w:r>
      <w:proofErr w:type="spellEnd"/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30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см и не более 40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см </w:t>
      </w:r>
      <w:proofErr w:type="spellStart"/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х</w:t>
      </w:r>
      <w:proofErr w:type="spellEnd"/>
      <w:r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</w:t>
      </w:r>
      <w:r w:rsidR="003B1AD1">
        <w:rPr>
          <w:rFonts w:ascii="Arial Black" w:hAnsi="Arial Black" w:cs="Tahoma"/>
          <w:b/>
          <w:bCs/>
          <w:color w:val="333333"/>
          <w:sz w:val="20"/>
          <w:szCs w:val="20"/>
        </w:rPr>
        <w:t>50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см.</w:t>
      </w:r>
    </w:p>
    <w:p w:rsidR="00442E17" w:rsidRDefault="007C1E86" w:rsidP="00026B11">
      <w:pPr>
        <w:jc w:val="both"/>
        <w:rPr>
          <w:rFonts w:ascii="Arial Black" w:hAnsi="Arial Black" w:cs="Tahoma"/>
          <w:b/>
          <w:bCs/>
          <w:color w:val="333333"/>
          <w:sz w:val="20"/>
          <w:szCs w:val="20"/>
        </w:rPr>
      </w:pP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Тема ри</w:t>
      </w:r>
      <w:r w:rsidR="00470102">
        <w:rPr>
          <w:rFonts w:ascii="Arial Black" w:hAnsi="Arial Black" w:cs="Tahoma"/>
          <w:b/>
          <w:bCs/>
          <w:color w:val="333333"/>
          <w:sz w:val="20"/>
          <w:szCs w:val="20"/>
        </w:rPr>
        <w:t>сунка должна отражать название к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онкурса </w:t>
      </w:r>
      <w:r w:rsidR="00026B11" w:rsidRPr="00F1251E">
        <w:rPr>
          <w:rFonts w:ascii="Arial Black" w:hAnsi="Arial Black" w:cs="Tahoma"/>
          <w:sz w:val="20"/>
          <w:szCs w:val="20"/>
        </w:rPr>
        <w:t>«</w:t>
      </w:r>
      <w:r w:rsidR="00026B11" w:rsidRPr="00026B11">
        <w:rPr>
          <w:rFonts w:ascii="Arial Black" w:hAnsi="Arial Black" w:cs="Tahoma"/>
          <w:sz w:val="20"/>
          <w:szCs w:val="20"/>
        </w:rPr>
        <w:t xml:space="preserve">Создай  образ </w:t>
      </w:r>
      <w:proofErr w:type="spellStart"/>
      <w:r w:rsidR="00026B11" w:rsidRPr="00026B11">
        <w:rPr>
          <w:rFonts w:ascii="Arial Black" w:hAnsi="Arial Black" w:cs="Tahoma"/>
          <w:sz w:val="20"/>
          <w:szCs w:val="20"/>
        </w:rPr>
        <w:t>Кремлёнка</w:t>
      </w:r>
      <w:proofErr w:type="spellEnd"/>
      <w:r w:rsidR="00026B11" w:rsidRPr="00026B11">
        <w:rPr>
          <w:rFonts w:ascii="Arial Black" w:hAnsi="Arial Black" w:cs="Tahoma"/>
          <w:sz w:val="20"/>
          <w:szCs w:val="20"/>
        </w:rPr>
        <w:t>».</w:t>
      </w:r>
      <w:r w:rsidR="00026B11" w:rsidRPr="00F1251E">
        <w:rPr>
          <w:rFonts w:ascii="Arial Black" w:hAnsi="Arial Black"/>
          <w:sz w:val="20"/>
          <w:szCs w:val="20"/>
        </w:rPr>
        <w:t xml:space="preserve"> </w:t>
      </w:r>
      <w:r w:rsidR="00026B11">
        <w:rPr>
          <w:rFonts w:ascii="Arial Black" w:hAnsi="Arial Black"/>
          <w:sz w:val="20"/>
          <w:szCs w:val="20"/>
        </w:rPr>
        <w:t xml:space="preserve"> </w:t>
      </w:r>
      <w:r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Образ должен быть ярким, узнав</w:t>
      </w:r>
      <w:r w:rsidR="006B3BE0">
        <w:rPr>
          <w:rFonts w:ascii="Arial Black" w:hAnsi="Arial Black" w:cs="Tahoma"/>
          <w:b/>
          <w:bCs/>
          <w:color w:val="333333"/>
          <w:sz w:val="20"/>
          <w:szCs w:val="20"/>
        </w:rPr>
        <w:t>аемым и запоминающимся.</w:t>
      </w:r>
    </w:p>
    <w:p w:rsidR="007C1E86" w:rsidRPr="000B0A37" w:rsidRDefault="00470102" w:rsidP="00026B11">
      <w:pPr>
        <w:pStyle w:val="a3"/>
        <w:spacing w:before="0" w:beforeAutospacing="0" w:after="0" w:afterAutospacing="0" w:line="207" w:lineRule="atLeast"/>
        <w:jc w:val="both"/>
        <w:rPr>
          <w:rFonts w:ascii="Arial Black" w:hAnsi="Arial Black" w:cs="Segoe UI"/>
          <w:b/>
          <w:bCs/>
          <w:color w:val="333333"/>
          <w:sz w:val="20"/>
          <w:szCs w:val="20"/>
        </w:rPr>
      </w:pPr>
      <w:r>
        <w:rPr>
          <w:rFonts w:ascii="Arial Black" w:hAnsi="Arial Black" w:cs="Tahoma"/>
          <w:b/>
          <w:bCs/>
          <w:color w:val="333333"/>
          <w:sz w:val="20"/>
          <w:szCs w:val="20"/>
        </w:rPr>
        <w:t>Все присланные на к</w:t>
      </w:r>
      <w:r w:rsidR="007C1E86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онкурс </w:t>
      </w:r>
      <w:r w:rsidR="007C1E86" w:rsidRPr="00005717">
        <w:rPr>
          <w:rFonts w:ascii="Arial Black" w:hAnsi="Arial Black" w:cs="Tahoma"/>
          <w:b/>
          <w:bCs/>
          <w:sz w:val="20"/>
          <w:szCs w:val="20"/>
        </w:rPr>
        <w:t>р</w:t>
      </w:r>
      <w:r w:rsidR="00FD0D7C" w:rsidRPr="00005717">
        <w:rPr>
          <w:rFonts w:ascii="Arial Black" w:hAnsi="Arial Black" w:cs="Tahoma"/>
          <w:b/>
          <w:bCs/>
          <w:sz w:val="20"/>
          <w:szCs w:val="20"/>
        </w:rPr>
        <w:t>аботы</w:t>
      </w:r>
      <w:r w:rsidR="007C1E86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 xml:space="preserve"> становят</w:t>
      </w:r>
      <w:r>
        <w:rPr>
          <w:rFonts w:ascii="Arial Black" w:hAnsi="Arial Black" w:cs="Tahoma"/>
          <w:b/>
          <w:bCs/>
          <w:color w:val="333333"/>
          <w:sz w:val="20"/>
          <w:szCs w:val="20"/>
        </w:rPr>
        <w:t>ся собственностью организатора к</w:t>
      </w:r>
      <w:r w:rsidR="007C1E86" w:rsidRPr="000B0A37">
        <w:rPr>
          <w:rFonts w:ascii="Arial Black" w:hAnsi="Arial Black" w:cs="Tahoma"/>
          <w:b/>
          <w:bCs/>
          <w:color w:val="333333"/>
          <w:sz w:val="20"/>
          <w:szCs w:val="20"/>
        </w:rPr>
        <w:t>онкурса</w:t>
      </w:r>
    </w:p>
    <w:p w:rsidR="007C1E86" w:rsidRPr="00F1251E" w:rsidRDefault="007C1E86" w:rsidP="00026B11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026B11">
      <w:pPr>
        <w:jc w:val="both"/>
        <w:rPr>
          <w:rFonts w:ascii="Arial Black" w:hAnsi="Arial Black" w:cs="Tahoma"/>
          <w:b/>
          <w:sz w:val="20"/>
          <w:szCs w:val="20"/>
        </w:rPr>
      </w:pPr>
      <w:r w:rsidRPr="00F1251E">
        <w:rPr>
          <w:rFonts w:ascii="Arial Black" w:hAnsi="Arial Black" w:cs="Tahoma"/>
          <w:b/>
          <w:sz w:val="20"/>
          <w:szCs w:val="20"/>
        </w:rPr>
        <w:t xml:space="preserve">Работы, представленные на конкурс с нарушением выше указанных требований, не рассматриваются и в конкурсе не участвуют. </w:t>
      </w:r>
    </w:p>
    <w:p w:rsidR="00442E17" w:rsidRPr="00F1251E" w:rsidRDefault="00442E17" w:rsidP="00442E17">
      <w:pPr>
        <w:jc w:val="both"/>
        <w:rPr>
          <w:rFonts w:ascii="Arial Black" w:hAnsi="Arial Black" w:cs="Tahoma"/>
          <w:b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Творческие работы, представленные на выставку, оцениваются комиссией жюри по следующим критериям:</w:t>
      </w:r>
    </w:p>
    <w:p w:rsidR="00442E17" w:rsidRPr="00F1251E" w:rsidRDefault="00442E17" w:rsidP="00442E17">
      <w:pPr>
        <w:numPr>
          <w:ilvl w:val="0"/>
          <w:numId w:val="3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Соответствие теме конкурса</w:t>
      </w:r>
    </w:p>
    <w:p w:rsidR="00442E17" w:rsidRPr="00F1251E" w:rsidRDefault="00442E17" w:rsidP="00442E17">
      <w:pPr>
        <w:numPr>
          <w:ilvl w:val="0"/>
          <w:numId w:val="3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Эмоциональное воздействие</w:t>
      </w:r>
    </w:p>
    <w:p w:rsidR="00442E17" w:rsidRPr="00F1251E" w:rsidRDefault="00442E17" w:rsidP="00442E17">
      <w:pPr>
        <w:numPr>
          <w:ilvl w:val="0"/>
          <w:numId w:val="3"/>
        </w:num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Художественное мастерство</w:t>
      </w:r>
    </w:p>
    <w:p w:rsidR="00442E17" w:rsidRPr="00F1251E" w:rsidRDefault="00442E17" w:rsidP="00442E17">
      <w:pPr>
        <w:ind w:left="360"/>
        <w:jc w:val="both"/>
        <w:rPr>
          <w:rFonts w:ascii="Arial Black" w:hAnsi="Arial Black" w:cs="Tahoma"/>
          <w:sz w:val="20"/>
          <w:szCs w:val="20"/>
        </w:rPr>
      </w:pPr>
    </w:p>
    <w:p w:rsidR="00442E17" w:rsidRPr="00523CC1" w:rsidRDefault="00523CC1" w:rsidP="00FD0D7C">
      <w:pPr>
        <w:jc w:val="both"/>
        <w:rPr>
          <w:rFonts w:ascii="Arial Black" w:hAnsi="Arial Black" w:cs="Tahoma"/>
          <w:color w:val="FF0000"/>
          <w:sz w:val="20"/>
          <w:szCs w:val="20"/>
        </w:rPr>
      </w:pPr>
      <w:r w:rsidRPr="00005717">
        <w:rPr>
          <w:rFonts w:ascii="Arial Black" w:hAnsi="Arial Black" w:cs="Tahoma"/>
          <w:sz w:val="20"/>
          <w:szCs w:val="20"/>
        </w:rPr>
        <w:t>Интернет-г</w:t>
      </w:r>
      <w:r w:rsidR="00442E17" w:rsidRPr="00005717">
        <w:rPr>
          <w:rFonts w:ascii="Arial Black" w:hAnsi="Arial Black" w:cs="Tahoma"/>
          <w:sz w:val="20"/>
          <w:szCs w:val="20"/>
        </w:rPr>
        <w:t xml:space="preserve">олосование </w:t>
      </w:r>
      <w:r w:rsidR="00214B3E" w:rsidRPr="00005717">
        <w:rPr>
          <w:rFonts w:ascii="Arial Black" w:hAnsi="Arial Black" w:cs="Tahoma"/>
          <w:sz w:val="20"/>
          <w:szCs w:val="20"/>
        </w:rPr>
        <w:t>про</w:t>
      </w:r>
      <w:r w:rsidRPr="00005717">
        <w:rPr>
          <w:rFonts w:ascii="Arial Black" w:hAnsi="Arial Black" w:cs="Tahoma"/>
          <w:sz w:val="20"/>
          <w:szCs w:val="20"/>
        </w:rPr>
        <w:t>йдет</w:t>
      </w:r>
      <w:r w:rsidR="00442E17" w:rsidRPr="00F1251E">
        <w:rPr>
          <w:rFonts w:ascii="Arial Black" w:hAnsi="Arial Black" w:cs="Tahoma"/>
          <w:sz w:val="20"/>
          <w:szCs w:val="20"/>
        </w:rPr>
        <w:t xml:space="preserve"> на сайте музея-заповедника «Каз</w:t>
      </w:r>
      <w:r w:rsidR="00F830A7">
        <w:rPr>
          <w:rFonts w:ascii="Arial Black" w:hAnsi="Arial Black" w:cs="Tahoma"/>
          <w:sz w:val="20"/>
          <w:szCs w:val="20"/>
        </w:rPr>
        <w:t>анский Кремль»</w:t>
      </w:r>
      <w:r>
        <w:rPr>
          <w:rFonts w:ascii="Arial Black" w:hAnsi="Arial Black" w:cs="Tahoma"/>
          <w:sz w:val="20"/>
          <w:szCs w:val="20"/>
        </w:rPr>
        <w:t xml:space="preserve"> </w:t>
      </w:r>
      <w:r w:rsidR="00005717" w:rsidRPr="00005717">
        <w:rPr>
          <w:rFonts w:ascii="Arial Black" w:hAnsi="Arial Black" w:cs="Tahoma"/>
          <w:sz w:val="20"/>
          <w:szCs w:val="20"/>
        </w:rPr>
        <w:t>с</w:t>
      </w:r>
      <w:r w:rsidR="000B1C14">
        <w:rPr>
          <w:rFonts w:ascii="Arial Black" w:hAnsi="Arial Black" w:cs="Tahoma"/>
          <w:sz w:val="20"/>
          <w:szCs w:val="20"/>
        </w:rPr>
        <w:t xml:space="preserve"> 2</w:t>
      </w:r>
      <w:r w:rsidR="00005717">
        <w:rPr>
          <w:rFonts w:ascii="Arial Black" w:hAnsi="Arial Black" w:cs="Tahoma"/>
          <w:sz w:val="20"/>
          <w:szCs w:val="20"/>
        </w:rPr>
        <w:t xml:space="preserve"> апреля по 1 мая. </w:t>
      </w:r>
      <w:r w:rsidR="00442E17" w:rsidRPr="00005717">
        <w:rPr>
          <w:rFonts w:ascii="Arial Black" w:hAnsi="Arial Black" w:cs="Tahoma"/>
          <w:sz w:val="20"/>
          <w:szCs w:val="20"/>
        </w:rPr>
        <w:t>По</w:t>
      </w:r>
      <w:r w:rsidR="00442E17" w:rsidRPr="00F1251E">
        <w:rPr>
          <w:rFonts w:ascii="Arial Black" w:hAnsi="Arial Black" w:cs="Tahoma"/>
          <w:sz w:val="20"/>
          <w:szCs w:val="20"/>
        </w:rPr>
        <w:t xml:space="preserve"> результатам </w:t>
      </w:r>
      <w:r w:rsidR="00442E17">
        <w:rPr>
          <w:rFonts w:ascii="Arial Black" w:hAnsi="Arial Black" w:cs="Tahoma"/>
          <w:sz w:val="20"/>
          <w:szCs w:val="20"/>
        </w:rPr>
        <w:t xml:space="preserve">интернет </w:t>
      </w:r>
      <w:r w:rsidR="00442E17" w:rsidRPr="002A739F">
        <w:rPr>
          <w:rFonts w:ascii="Arial Black" w:hAnsi="Arial Black" w:cs="Tahoma"/>
          <w:sz w:val="20"/>
          <w:szCs w:val="20"/>
        </w:rPr>
        <w:t xml:space="preserve">голосования награждаются победители  в номинации </w:t>
      </w:r>
      <w:r w:rsidR="00397CB4" w:rsidRPr="002A739F">
        <w:rPr>
          <w:rFonts w:ascii="Arial Black" w:hAnsi="Arial Black" w:cs="Tahoma"/>
          <w:sz w:val="20"/>
          <w:szCs w:val="20"/>
        </w:rPr>
        <w:t>«</w:t>
      </w:r>
      <w:r w:rsidR="00005717">
        <w:rPr>
          <w:rFonts w:ascii="Arial Black" w:hAnsi="Arial Black" w:cs="Tahoma"/>
          <w:sz w:val="20"/>
          <w:szCs w:val="20"/>
        </w:rPr>
        <w:t>победитель интернет - голосования</w:t>
      </w:r>
      <w:r w:rsidR="00442E17" w:rsidRPr="002A739F">
        <w:rPr>
          <w:rFonts w:ascii="Arial Black" w:hAnsi="Arial Black" w:cs="Tahoma"/>
          <w:sz w:val="20"/>
          <w:szCs w:val="20"/>
        </w:rPr>
        <w:t>».</w:t>
      </w:r>
      <w:r>
        <w:rPr>
          <w:rFonts w:ascii="Arial Black" w:hAnsi="Arial Black" w:cs="Tahoma"/>
          <w:sz w:val="20"/>
          <w:szCs w:val="20"/>
        </w:rPr>
        <w:t xml:space="preserve"> </w:t>
      </w:r>
    </w:p>
    <w:p w:rsidR="00442E17" w:rsidRDefault="00442E17" w:rsidP="00442E17">
      <w:pPr>
        <w:ind w:left="360"/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ind w:left="360"/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НАГРАЖДЕНИЕ ПОБЕДИТЕЛЕЙ: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523CC1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 xml:space="preserve">Победители, занявшие призовые места, награждаются дипломами и ценными </w:t>
      </w:r>
      <w:r w:rsidR="00523CC1">
        <w:rPr>
          <w:rFonts w:ascii="Arial Black" w:hAnsi="Arial Black" w:cs="Tahoma"/>
          <w:sz w:val="20"/>
          <w:szCs w:val="20"/>
        </w:rPr>
        <w:t>призами.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В каждой возрастной группе награды присуждаются по следующим номинациям:</w:t>
      </w:r>
      <w:r>
        <w:rPr>
          <w:rFonts w:ascii="Arial Black" w:hAnsi="Arial Black" w:cs="Tahoma"/>
          <w:sz w:val="20"/>
          <w:szCs w:val="20"/>
        </w:rPr>
        <w:t xml:space="preserve"> 1, 2 и 3 место.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 xml:space="preserve">Также в каждой возрастной группе награждаются победители интернет </w:t>
      </w:r>
      <w:r w:rsidR="007C1E86">
        <w:rPr>
          <w:rFonts w:ascii="Arial Black" w:hAnsi="Arial Black" w:cs="Tahoma"/>
          <w:sz w:val="20"/>
          <w:szCs w:val="20"/>
        </w:rPr>
        <w:t>–</w:t>
      </w:r>
      <w:r>
        <w:rPr>
          <w:rFonts w:ascii="Arial Black" w:hAnsi="Arial Black" w:cs="Tahoma"/>
          <w:sz w:val="20"/>
          <w:szCs w:val="20"/>
        </w:rPr>
        <w:t xml:space="preserve"> </w:t>
      </w:r>
      <w:r w:rsidR="007C1E86">
        <w:rPr>
          <w:rFonts w:ascii="Arial Black" w:hAnsi="Arial Black" w:cs="Tahoma"/>
          <w:sz w:val="20"/>
          <w:szCs w:val="20"/>
        </w:rPr>
        <w:t>голосования.</w:t>
      </w:r>
    </w:p>
    <w:p w:rsidR="00442E17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ab/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>
        <w:rPr>
          <w:rFonts w:ascii="Arial Black" w:hAnsi="Arial Black" w:cs="Tahoma"/>
          <w:sz w:val="20"/>
          <w:szCs w:val="20"/>
        </w:rPr>
        <w:t xml:space="preserve">                      </w:t>
      </w:r>
      <w:r w:rsidRPr="00F1251E">
        <w:rPr>
          <w:rFonts w:ascii="Arial Black" w:hAnsi="Arial Black" w:cs="Tahoma"/>
          <w:sz w:val="20"/>
          <w:szCs w:val="20"/>
        </w:rPr>
        <w:t>ПОРЯДОК ПРОВЕДЕНИЯ КОНКУРСА: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Конкурс «</w:t>
      </w:r>
      <w:r w:rsidRPr="002A739F">
        <w:rPr>
          <w:rFonts w:ascii="Arial Black" w:hAnsi="Arial Black" w:cs="Tahoma"/>
          <w:sz w:val="20"/>
          <w:szCs w:val="20"/>
        </w:rPr>
        <w:t xml:space="preserve">Создай  образ </w:t>
      </w:r>
      <w:proofErr w:type="spellStart"/>
      <w:r w:rsidRPr="002A739F">
        <w:rPr>
          <w:rFonts w:ascii="Arial Black" w:hAnsi="Arial Black" w:cs="Tahoma"/>
          <w:sz w:val="20"/>
          <w:szCs w:val="20"/>
        </w:rPr>
        <w:t>Кремлёнка</w:t>
      </w:r>
      <w:proofErr w:type="spellEnd"/>
      <w:r w:rsidRPr="00F1251E">
        <w:rPr>
          <w:rFonts w:ascii="Arial Black" w:hAnsi="Arial Black" w:cs="Tahoma"/>
          <w:sz w:val="20"/>
          <w:szCs w:val="20"/>
        </w:rPr>
        <w:t>» проводится в три этапа: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 xml:space="preserve">1 этап – организационный и отборочный (с </w:t>
      </w:r>
      <w:r>
        <w:rPr>
          <w:rFonts w:ascii="Arial Black" w:hAnsi="Arial Black" w:cs="Tahoma"/>
          <w:sz w:val="20"/>
          <w:szCs w:val="20"/>
        </w:rPr>
        <w:t xml:space="preserve">1 февраля по 1 </w:t>
      </w:r>
      <w:r w:rsidR="000B1C14">
        <w:rPr>
          <w:rFonts w:ascii="Arial Black" w:hAnsi="Arial Black" w:cs="Tahoma"/>
          <w:sz w:val="20"/>
          <w:szCs w:val="20"/>
        </w:rPr>
        <w:t>апреля</w:t>
      </w:r>
      <w:r>
        <w:rPr>
          <w:rFonts w:ascii="Arial Black" w:hAnsi="Arial Black" w:cs="Tahoma"/>
          <w:sz w:val="20"/>
          <w:szCs w:val="20"/>
        </w:rPr>
        <w:t xml:space="preserve"> 2015</w:t>
      </w:r>
      <w:r w:rsidRPr="00F1251E">
        <w:rPr>
          <w:rFonts w:ascii="Arial Black" w:hAnsi="Arial Black" w:cs="Tahoma"/>
          <w:sz w:val="20"/>
          <w:szCs w:val="20"/>
        </w:rPr>
        <w:t xml:space="preserve"> года)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 xml:space="preserve">2 этап – подведение итогов  (с </w:t>
      </w:r>
      <w:r>
        <w:rPr>
          <w:rFonts w:ascii="Arial Black" w:hAnsi="Arial Black" w:cs="Tahoma"/>
          <w:sz w:val="20"/>
          <w:szCs w:val="20"/>
        </w:rPr>
        <w:t xml:space="preserve">2 </w:t>
      </w:r>
      <w:r w:rsidR="000B1C14">
        <w:rPr>
          <w:rFonts w:ascii="Arial Black" w:hAnsi="Arial Black" w:cs="Tahoma"/>
          <w:sz w:val="20"/>
          <w:szCs w:val="20"/>
        </w:rPr>
        <w:t>апреля</w:t>
      </w:r>
      <w:r>
        <w:rPr>
          <w:rFonts w:ascii="Arial Black" w:hAnsi="Arial Black" w:cs="Tahoma"/>
          <w:sz w:val="20"/>
          <w:szCs w:val="20"/>
        </w:rPr>
        <w:t xml:space="preserve"> по </w:t>
      </w:r>
      <w:r w:rsidR="000B1C14">
        <w:rPr>
          <w:rFonts w:ascii="Arial Black" w:hAnsi="Arial Black" w:cs="Tahoma"/>
          <w:sz w:val="20"/>
          <w:szCs w:val="20"/>
        </w:rPr>
        <w:t>1 мая</w:t>
      </w:r>
      <w:r>
        <w:rPr>
          <w:rFonts w:ascii="Arial Black" w:hAnsi="Arial Black" w:cs="Tahoma"/>
          <w:sz w:val="20"/>
          <w:szCs w:val="20"/>
        </w:rPr>
        <w:t xml:space="preserve">  2015</w:t>
      </w:r>
      <w:r w:rsidRPr="00F1251E">
        <w:rPr>
          <w:rFonts w:ascii="Arial Black" w:hAnsi="Arial Black" w:cs="Tahoma"/>
          <w:sz w:val="20"/>
          <w:szCs w:val="20"/>
        </w:rPr>
        <w:t xml:space="preserve"> года)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3 этап – экспозиционный (с 1</w:t>
      </w:r>
      <w:r w:rsidR="007E0C95">
        <w:rPr>
          <w:rFonts w:ascii="Arial Black" w:hAnsi="Arial Black" w:cs="Tahoma"/>
          <w:sz w:val="20"/>
          <w:szCs w:val="20"/>
        </w:rPr>
        <w:t>5</w:t>
      </w:r>
      <w:r w:rsidRPr="00F1251E">
        <w:rPr>
          <w:rFonts w:ascii="Arial Black" w:hAnsi="Arial Black" w:cs="Tahoma"/>
          <w:sz w:val="20"/>
          <w:szCs w:val="20"/>
        </w:rPr>
        <w:t xml:space="preserve"> </w:t>
      </w:r>
      <w:r>
        <w:rPr>
          <w:rFonts w:ascii="Arial Black" w:hAnsi="Arial Black" w:cs="Tahoma"/>
          <w:sz w:val="20"/>
          <w:szCs w:val="20"/>
        </w:rPr>
        <w:t xml:space="preserve">мая </w:t>
      </w:r>
      <w:r w:rsidRPr="00F1251E">
        <w:rPr>
          <w:rFonts w:ascii="Arial Black" w:hAnsi="Arial Black" w:cs="Tahoma"/>
          <w:sz w:val="20"/>
          <w:szCs w:val="20"/>
        </w:rPr>
        <w:t>по 1</w:t>
      </w:r>
      <w:r w:rsidR="007E0C95">
        <w:rPr>
          <w:rFonts w:ascii="Arial Black" w:hAnsi="Arial Black" w:cs="Tahoma"/>
          <w:sz w:val="20"/>
          <w:szCs w:val="20"/>
        </w:rPr>
        <w:t>5</w:t>
      </w:r>
      <w:r w:rsidRPr="00F1251E">
        <w:rPr>
          <w:rFonts w:ascii="Arial Black" w:hAnsi="Arial Black" w:cs="Tahoma"/>
          <w:sz w:val="20"/>
          <w:szCs w:val="20"/>
        </w:rPr>
        <w:t xml:space="preserve"> </w:t>
      </w:r>
      <w:r>
        <w:rPr>
          <w:rFonts w:ascii="Arial Black" w:hAnsi="Arial Black" w:cs="Tahoma"/>
          <w:sz w:val="20"/>
          <w:szCs w:val="20"/>
        </w:rPr>
        <w:t>июня 2015</w:t>
      </w:r>
      <w:r w:rsidRPr="00F1251E">
        <w:rPr>
          <w:rFonts w:ascii="Arial Black" w:hAnsi="Arial Black" w:cs="Tahoma"/>
          <w:sz w:val="20"/>
          <w:szCs w:val="20"/>
        </w:rPr>
        <w:t xml:space="preserve"> года)</w:t>
      </w:r>
    </w:p>
    <w:p w:rsidR="00442E17" w:rsidRPr="007E0C95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7E0C95">
        <w:rPr>
          <w:rFonts w:ascii="Arial Black" w:hAnsi="Arial Black" w:cs="Tahoma"/>
          <w:sz w:val="20"/>
          <w:szCs w:val="20"/>
        </w:rPr>
        <w:t xml:space="preserve">Конкурс и экспозиция проходят в </w:t>
      </w:r>
      <w:r w:rsidR="003F6936" w:rsidRPr="007E0C95">
        <w:rPr>
          <w:rFonts w:ascii="Arial Black" w:hAnsi="Arial Black" w:cs="Tahoma"/>
          <w:sz w:val="20"/>
          <w:szCs w:val="20"/>
        </w:rPr>
        <w:t>В</w:t>
      </w:r>
      <w:r w:rsidRPr="007E0C95">
        <w:rPr>
          <w:rFonts w:ascii="Arial Black" w:hAnsi="Arial Black" w:cs="Tahoma"/>
          <w:sz w:val="20"/>
          <w:szCs w:val="20"/>
        </w:rPr>
        <w:t>ыставочном зале «Манеж» музея-</w:t>
      </w:r>
      <w:r w:rsidR="00523CC1" w:rsidRPr="007E0C95">
        <w:rPr>
          <w:rFonts w:ascii="Arial Black" w:hAnsi="Arial Black" w:cs="Tahoma"/>
          <w:sz w:val="20"/>
          <w:szCs w:val="20"/>
        </w:rPr>
        <w:t>заповедника  «Казанский Кремль»</w:t>
      </w:r>
      <w:r w:rsidR="007E0C95" w:rsidRPr="007E0C95">
        <w:rPr>
          <w:rFonts w:ascii="Arial Black" w:hAnsi="Arial Black" w:cs="Tahoma"/>
          <w:sz w:val="20"/>
          <w:szCs w:val="20"/>
        </w:rPr>
        <w:t>.</w:t>
      </w:r>
    </w:p>
    <w:p w:rsidR="007E0C95" w:rsidRPr="007E0C95" w:rsidRDefault="007E0C95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b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 xml:space="preserve">Подведение итогов и объявление победителей </w:t>
      </w:r>
      <w:r w:rsidRPr="007E0C95">
        <w:rPr>
          <w:rFonts w:ascii="Arial Black" w:hAnsi="Arial Black" w:cs="Tahoma"/>
          <w:sz w:val="20"/>
          <w:szCs w:val="20"/>
        </w:rPr>
        <w:t>про</w:t>
      </w:r>
      <w:r w:rsidR="00523CC1" w:rsidRPr="007E0C95">
        <w:rPr>
          <w:rFonts w:ascii="Arial Black" w:hAnsi="Arial Black" w:cs="Tahoma"/>
          <w:sz w:val="20"/>
          <w:szCs w:val="20"/>
        </w:rPr>
        <w:t>йдет</w:t>
      </w:r>
      <w:r w:rsidR="007E0C95">
        <w:rPr>
          <w:rFonts w:ascii="Arial Black" w:hAnsi="Arial Black" w:cs="Tahoma"/>
          <w:sz w:val="20"/>
          <w:szCs w:val="20"/>
        </w:rPr>
        <w:t xml:space="preserve"> не позднее</w:t>
      </w:r>
      <w:r w:rsidRPr="00F1251E">
        <w:rPr>
          <w:rFonts w:ascii="Arial Black" w:hAnsi="Arial Black" w:cs="Tahoma"/>
          <w:sz w:val="20"/>
          <w:szCs w:val="20"/>
        </w:rPr>
        <w:t xml:space="preserve"> </w:t>
      </w:r>
      <w:r w:rsidR="007E0C95">
        <w:rPr>
          <w:rFonts w:ascii="Arial Black" w:hAnsi="Arial Black" w:cs="Tahoma"/>
          <w:b/>
          <w:sz w:val="20"/>
          <w:szCs w:val="20"/>
        </w:rPr>
        <w:t>5 мая</w:t>
      </w:r>
      <w:r>
        <w:rPr>
          <w:rFonts w:ascii="Arial Black" w:hAnsi="Arial Black" w:cs="Tahoma"/>
          <w:b/>
          <w:sz w:val="20"/>
          <w:szCs w:val="20"/>
        </w:rPr>
        <w:t xml:space="preserve"> 2015</w:t>
      </w:r>
      <w:r w:rsidRPr="00F1251E">
        <w:rPr>
          <w:rFonts w:ascii="Arial Black" w:hAnsi="Arial Black" w:cs="Tahoma"/>
          <w:b/>
          <w:sz w:val="20"/>
          <w:szCs w:val="20"/>
        </w:rPr>
        <w:t xml:space="preserve"> года.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lastRenderedPageBreak/>
        <w:t>Решения жюри окончательны и пересмотру не подлежат.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 xml:space="preserve">Состав жюри утверждается приказом директора музея-заповедника «Казанский Кремль». 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Представленные работы не рецензируются.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Участие в конкурсе бесплатное.</w:t>
      </w: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D44C80" w:rsidRPr="00D44C80" w:rsidRDefault="00D44C80" w:rsidP="00D44C80">
      <w:pPr>
        <w:jc w:val="both"/>
        <w:rPr>
          <w:rFonts w:ascii="Arial Black" w:hAnsi="Arial Black"/>
          <w:sz w:val="20"/>
          <w:szCs w:val="20"/>
        </w:rPr>
      </w:pPr>
      <w:r w:rsidRPr="002A739F">
        <w:rPr>
          <w:rFonts w:ascii="Arial Black" w:hAnsi="Arial Black"/>
          <w:sz w:val="20"/>
          <w:szCs w:val="20"/>
        </w:rPr>
        <w:t xml:space="preserve">Работы принимаются ежедневно, кроме понедельника, с 10.00 до 17.00 до 1 </w:t>
      </w:r>
      <w:r w:rsidR="007E0C95">
        <w:rPr>
          <w:rFonts w:ascii="Arial Black" w:hAnsi="Arial Black"/>
          <w:sz w:val="20"/>
          <w:szCs w:val="20"/>
        </w:rPr>
        <w:t>апреля</w:t>
      </w:r>
      <w:r w:rsidRPr="002A739F">
        <w:rPr>
          <w:rFonts w:ascii="Arial Black" w:hAnsi="Arial Black"/>
          <w:sz w:val="20"/>
          <w:szCs w:val="20"/>
        </w:rPr>
        <w:t xml:space="preserve"> 2015 года п</w:t>
      </w:r>
      <w:r w:rsidRPr="002A739F">
        <w:rPr>
          <w:rFonts w:ascii="Arial Black" w:hAnsi="Arial Black" w:cs="Tahoma"/>
          <w:sz w:val="20"/>
          <w:szCs w:val="20"/>
        </w:rPr>
        <w:t>о адресу: 420016, Казанский Кремль, Выставочный зал «Манеж».</w:t>
      </w:r>
    </w:p>
    <w:p w:rsidR="00D44C80" w:rsidRPr="00D44C80" w:rsidRDefault="00D44C80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</w:p>
    <w:p w:rsidR="00442E17" w:rsidRPr="00F1251E" w:rsidRDefault="00442E17" w:rsidP="00442E17">
      <w:pPr>
        <w:jc w:val="both"/>
        <w:rPr>
          <w:rFonts w:ascii="Arial Black" w:hAnsi="Arial Black" w:cs="Tahoma"/>
          <w:sz w:val="20"/>
          <w:szCs w:val="20"/>
        </w:rPr>
      </w:pPr>
      <w:r w:rsidRPr="00F1251E">
        <w:rPr>
          <w:rFonts w:ascii="Arial Black" w:hAnsi="Arial Black" w:cs="Tahoma"/>
          <w:sz w:val="20"/>
          <w:szCs w:val="20"/>
        </w:rPr>
        <w:t>Спр</w:t>
      </w:r>
      <w:r>
        <w:rPr>
          <w:rFonts w:ascii="Arial Black" w:hAnsi="Arial Black" w:cs="Tahoma"/>
          <w:sz w:val="20"/>
          <w:szCs w:val="20"/>
        </w:rPr>
        <w:t>авки по телефонам: (843)567 80 67, 567 80 68</w:t>
      </w:r>
      <w:r w:rsidRPr="00F1251E">
        <w:rPr>
          <w:rFonts w:ascii="Arial Black" w:hAnsi="Arial Black" w:cs="Tahoma"/>
          <w:sz w:val="20"/>
          <w:szCs w:val="20"/>
        </w:rPr>
        <w:t xml:space="preserve">. </w:t>
      </w:r>
    </w:p>
    <w:p w:rsidR="00124105" w:rsidRDefault="00124105"/>
    <w:sectPr w:rsidR="00124105" w:rsidSect="00464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3414F"/>
    <w:multiLevelType w:val="hybridMultilevel"/>
    <w:tmpl w:val="6BAAC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6B615F"/>
    <w:multiLevelType w:val="hybridMultilevel"/>
    <w:tmpl w:val="97484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4D7FDD"/>
    <w:multiLevelType w:val="hybridMultilevel"/>
    <w:tmpl w:val="2208F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E06957"/>
    <w:multiLevelType w:val="hybridMultilevel"/>
    <w:tmpl w:val="A06E23CE"/>
    <w:lvl w:ilvl="0" w:tplc="9D9634C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42E17"/>
    <w:rsid w:val="00005717"/>
    <w:rsid w:val="00026B11"/>
    <w:rsid w:val="0006755B"/>
    <w:rsid w:val="000B1C14"/>
    <w:rsid w:val="001028E3"/>
    <w:rsid w:val="00124105"/>
    <w:rsid w:val="00206936"/>
    <w:rsid w:val="00214B3E"/>
    <w:rsid w:val="0023678D"/>
    <w:rsid w:val="002768E9"/>
    <w:rsid w:val="002A40A5"/>
    <w:rsid w:val="002A739F"/>
    <w:rsid w:val="003010CC"/>
    <w:rsid w:val="00373D7D"/>
    <w:rsid w:val="00397CB4"/>
    <w:rsid w:val="003B1AD1"/>
    <w:rsid w:val="003B7E46"/>
    <w:rsid w:val="003C6D51"/>
    <w:rsid w:val="003F0838"/>
    <w:rsid w:val="003F6936"/>
    <w:rsid w:val="00442E17"/>
    <w:rsid w:val="00464EEF"/>
    <w:rsid w:val="00470102"/>
    <w:rsid w:val="00523CC1"/>
    <w:rsid w:val="00585DCC"/>
    <w:rsid w:val="005C6AA7"/>
    <w:rsid w:val="006075BA"/>
    <w:rsid w:val="006469E1"/>
    <w:rsid w:val="006B207F"/>
    <w:rsid w:val="006B3BE0"/>
    <w:rsid w:val="007202E5"/>
    <w:rsid w:val="007C1E86"/>
    <w:rsid w:val="007E0C95"/>
    <w:rsid w:val="00875B32"/>
    <w:rsid w:val="00897AAA"/>
    <w:rsid w:val="00A00D6C"/>
    <w:rsid w:val="00A71F2A"/>
    <w:rsid w:val="00AC39CF"/>
    <w:rsid w:val="00B566DA"/>
    <w:rsid w:val="00B74106"/>
    <w:rsid w:val="00BF5130"/>
    <w:rsid w:val="00C84870"/>
    <w:rsid w:val="00D44C80"/>
    <w:rsid w:val="00E2263B"/>
    <w:rsid w:val="00E57463"/>
    <w:rsid w:val="00F830A7"/>
    <w:rsid w:val="00FD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E1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442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zan-kremlin.ru/museums/man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dila</dc:creator>
  <cp:lastModifiedBy>nata</cp:lastModifiedBy>
  <cp:revision>2</cp:revision>
  <dcterms:created xsi:type="dcterms:W3CDTF">2015-01-27T13:28:00Z</dcterms:created>
  <dcterms:modified xsi:type="dcterms:W3CDTF">2015-01-27T13:28:00Z</dcterms:modified>
</cp:coreProperties>
</file>